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A91" w:rsidRDefault="005C5C22" w:rsidP="005C5C22">
      <w:pPr>
        <w:rPr>
          <w:rFonts w:ascii="Andalus" w:eastAsia="Times New Roman" w:hAnsi="Andalus" w:cs="Times New Roman"/>
          <w:color w:val="000000"/>
          <w:sz w:val="28"/>
          <w:szCs w:val="12"/>
          <w:lang w:val="en-US"/>
        </w:rPr>
      </w:pPr>
      <w:r w:rsidRPr="005C5C22">
        <w:rPr>
          <w:rFonts w:ascii="Andalus" w:eastAsia="Times New Roman" w:hAnsi="Andalus" w:cs="Times New Roman"/>
          <w:noProof/>
          <w:color w:val="000000"/>
          <w:sz w:val="28"/>
          <w:szCs w:val="12"/>
          <w:lang w:val="en-US"/>
        </w:rPr>
        <w:drawing>
          <wp:inline distT="0" distB="0" distL="0" distR="0">
            <wp:extent cx="5753100" cy="9369870"/>
            <wp:effectExtent l="19050" t="0" r="0" b="0"/>
            <wp:docPr id="1" name="Picture 1" descr="Big_Sle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_Sleep.jpg"/>
                    <pic:cNvPicPr/>
                  </pic:nvPicPr>
                  <pic:blipFill>
                    <a:blip r:embed="rId4" cstate="print"/>
                    <a:stretch>
                      <a:fillRect/>
                    </a:stretch>
                  </pic:blipFill>
                  <pic:spPr>
                    <a:xfrm>
                      <a:off x="0" y="0"/>
                      <a:ext cx="5771901" cy="9400490"/>
                    </a:xfrm>
                    <a:prstGeom prst="rect">
                      <a:avLst/>
                    </a:prstGeom>
                  </pic:spPr>
                </pic:pic>
              </a:graphicData>
            </a:graphic>
          </wp:inline>
        </w:drawing>
      </w:r>
    </w:p>
    <w:p w:rsidR="00B25A91" w:rsidRPr="00733D86" w:rsidRDefault="00B25A91" w:rsidP="00B25A91">
      <w:pPr>
        <w:spacing w:after="0" w:line="240" w:lineRule="auto"/>
        <w:ind w:right="245"/>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lastRenderedPageBreak/>
        <w:t xml:space="preserve">Chapter </w:t>
      </w:r>
      <w:r w:rsidR="005C5C22">
        <w:rPr>
          <w:rFonts w:ascii="Andalus" w:eastAsia="Times New Roman" w:hAnsi="Andalus" w:cs="Times New Roman"/>
          <w:bCs/>
          <w:color w:val="000080"/>
          <w:sz w:val="48"/>
          <w:szCs w:val="36"/>
          <w:lang w:val="en-US"/>
        </w:rPr>
        <w:t>Four</w:t>
      </w:r>
    </w:p>
    <w:p w:rsidR="00B25A91" w:rsidRDefault="00B25A91" w:rsidP="00B25A91">
      <w:pPr>
        <w:spacing w:after="0" w:line="240" w:lineRule="auto"/>
        <w:ind w:left="251" w:right="251"/>
        <w:jc w:val="both"/>
        <w:rPr>
          <w:rFonts w:ascii="Andalus" w:eastAsia="Times New Roman" w:hAnsi="Andalus" w:cs="Times New Roman"/>
          <w:b/>
          <w:bCs/>
          <w:color w:val="000080"/>
          <w:sz w:val="28"/>
          <w:szCs w:val="36"/>
          <w:lang w:val="en-US"/>
        </w:rPr>
      </w:pPr>
    </w:p>
    <w:p w:rsidR="00B25A91" w:rsidRDefault="00B25A91" w:rsidP="00B25A91">
      <w:pPr>
        <w:spacing w:after="0" w:line="240" w:lineRule="auto"/>
        <w:ind w:left="251" w:right="251"/>
        <w:jc w:val="both"/>
        <w:rPr>
          <w:rFonts w:ascii="Andalus" w:eastAsia="Times New Roman" w:hAnsi="Andalus" w:cs="Times New Roman"/>
          <w:b/>
          <w:bCs/>
          <w:color w:val="000080"/>
          <w:sz w:val="28"/>
          <w:szCs w:val="36"/>
          <w:lang w:val="en-US"/>
        </w:rPr>
      </w:pPr>
    </w:p>
    <w:p w:rsidR="00B64A70" w:rsidRPr="00B64A70" w:rsidRDefault="00B64A70" w:rsidP="00B64A70">
      <w:pPr>
        <w:keepNext/>
        <w:framePr w:dropCap="drop" w:lines="3" w:wrap="around" w:vAnchor="text" w:hAnchor="text"/>
        <w:spacing w:after="0" w:line="1282" w:lineRule="exact"/>
        <w:ind w:left="251"/>
        <w:jc w:val="both"/>
        <w:textAlignment w:val="baseline"/>
        <w:rPr>
          <w:rFonts w:ascii="Andalus" w:eastAsia="Times New Roman" w:hAnsi="Andalus" w:cs="Andalus"/>
          <w:smallCaps/>
          <w:color w:val="000000"/>
          <w:position w:val="-14"/>
          <w:sz w:val="143"/>
          <w:szCs w:val="12"/>
          <w:lang w:val="en-US"/>
        </w:rPr>
      </w:pPr>
      <w:r w:rsidRPr="00B64A70">
        <w:rPr>
          <w:rFonts w:ascii="Andalus" w:eastAsia="Times New Roman" w:hAnsi="Andalus" w:cs="Andalus"/>
          <w:smallCaps/>
          <w:color w:val="000000"/>
          <w:position w:val="-14"/>
          <w:sz w:val="143"/>
          <w:szCs w:val="12"/>
          <w:lang w:val="en-US"/>
        </w:rPr>
        <w:t>A</w:t>
      </w:r>
      <w:r w:rsidR="005B5E91">
        <w:rPr>
          <w:rFonts w:ascii="Andalus" w:eastAsia="Times New Roman" w:hAnsi="Andalus" w:cs="Andalus"/>
          <w:smallCaps/>
          <w:color w:val="000000"/>
          <w:position w:val="-14"/>
          <w:sz w:val="143"/>
          <w:szCs w:val="12"/>
          <w:lang w:val="en-US"/>
        </w:rPr>
        <w:t>.</w:t>
      </w:r>
    </w:p>
    <w:p w:rsidR="00B25A91" w:rsidRPr="00A5333B" w:rsidRDefault="00B25A91" w:rsidP="00B64A70">
      <w:pPr>
        <w:spacing w:after="0" w:line="240" w:lineRule="auto"/>
        <w:ind w:left="251" w:right="251"/>
        <w:jc w:val="both"/>
        <w:rPr>
          <w:rFonts w:ascii="Andalus" w:eastAsia="Times New Roman" w:hAnsi="Andalus" w:cs="Times New Roman"/>
          <w:color w:val="000000"/>
          <w:sz w:val="28"/>
          <w:szCs w:val="12"/>
          <w:lang w:val="en-US"/>
        </w:rPr>
      </w:pPr>
      <w:r w:rsidRPr="00B64A70">
        <w:rPr>
          <w:rFonts w:ascii="Andalus" w:eastAsia="Times New Roman" w:hAnsi="Andalus" w:cs="Times New Roman"/>
          <w:smallCaps/>
          <w:color w:val="000000"/>
          <w:sz w:val="28"/>
          <w:szCs w:val="12"/>
          <w:lang w:val="en-US"/>
        </w:rPr>
        <w:t>G. Geiger’s place was a store frontage</w:t>
      </w:r>
      <w:r w:rsidRPr="00A5333B">
        <w:rPr>
          <w:rFonts w:ascii="Andalus" w:eastAsia="Times New Roman" w:hAnsi="Andalus" w:cs="Times New Roman"/>
          <w:color w:val="000000"/>
          <w:sz w:val="28"/>
          <w:szCs w:val="12"/>
          <w:lang w:val="en-US"/>
        </w:rPr>
        <w:t xml:space="preserve"> on the north side of the boulevard near Las Palmas. The entrance door was set far back in the middle and there was a copper trim on the windows, which were backed with Chinese screens, so I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 into the store. There was a lot of oriental junk in the windows.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whether it was any good, not being a collector of antiques, except unpaid bills. The entrance door was plate glass, but I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 much through that either, because the store was very dim. A building entrance adjoined it on one side and on the other was a glittering credit jewelry establishment. The jeweler stood in his entrance, teetering on his heels and looking bored, a tall handsome white-haired Jew in lean dark clothes, with about nine carats of diamond on his right hand. A faint knowing smile curved his lips when I turned into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store. I let the door close softly behind me and walked on a thick blue rug that paved the floor from wall to wall. There were blue leather easy chairs with smoke stands beside them. A few sets of tooled leather bindings were set out on narrow polished tables, between book ends. There were more tooled bindings in glass cases on the walls. Nice-looking merchandise, the kind a rich promoter would buy by the yard and have somebody paste his bookplate in. At the back there was a grained wood partition with a door in the middle of it, shut. In the corner made by the partition and one wall a woman sat behind a small desk with a carved wooden lantern on it.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got up slowly and swayed towards me in a tight black dress that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reflect any light. She had long thighs and she walked with a certain something I hadn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often seen in bookstores. She was an ash blonde with greenish eyes, beaded lashes, hair waved smoothly back from ears in which </w:t>
      </w:r>
      <w:r w:rsidRPr="00A5333B">
        <w:rPr>
          <w:rFonts w:ascii="Andalus" w:eastAsia="Times New Roman" w:hAnsi="Andalus" w:cs="Times New Roman"/>
          <w:color w:val="000000"/>
          <w:sz w:val="28"/>
          <w:szCs w:val="12"/>
          <w:lang w:val="en-US"/>
        </w:rPr>
        <w:lastRenderedPageBreak/>
        <w:t>large jet buttons glittered. Her fingernails were silvered. In spite of her get-up she looked as if she would have a hall bedroom accent.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approached me with enough sex appeal to stampede a business men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lunch and tilted her head to finger a stray, but not very stray, tendril of softly glowing hair. Her smile was tentative, but could be persuaded to be nice.</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Was it something?</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enquired.</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had my horn-rimmed sunglasses on. I put my voice high and let a bird twitter in it.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Would you happen to have a </w:t>
      </w:r>
      <w:r w:rsidRPr="0085716B">
        <w:rPr>
          <w:rFonts w:ascii="Andalus" w:eastAsia="Times New Roman" w:hAnsi="Andalus" w:cs="Times New Roman"/>
          <w:i/>
          <w:color w:val="000000"/>
          <w:sz w:val="28"/>
          <w:szCs w:val="12"/>
          <w:lang w:val="en-US"/>
        </w:rPr>
        <w:t>Ben Hur</w:t>
      </w:r>
      <w:r w:rsidRPr="00A5333B">
        <w:rPr>
          <w:rFonts w:ascii="Andalus" w:eastAsia="Times New Roman" w:hAnsi="Andalus" w:cs="Times New Roman"/>
          <w:color w:val="000000"/>
          <w:sz w:val="28"/>
          <w:szCs w:val="12"/>
          <w:lang w:val="en-US"/>
        </w:rPr>
        <w:t xml:space="preserve"> 1860?</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say: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Huh?</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but she wanted to. She smiled bleakly.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 first edition?</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Third,</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 one with the erratum on page 116.</w:t>
      </w:r>
      <w:r w:rsidRPr="00D80153">
        <w:rPr>
          <w:rFonts w:ascii="Andalus" w:eastAsia="Times New Roman" w:hAnsi="Andalus" w:cs="Times New Roman"/>
          <w:color w:val="000000"/>
          <w:sz w:val="28"/>
          <w:szCs w:val="12"/>
          <w:lang w:val="en-US"/>
        </w:rPr>
        <w:t>”</w:t>
      </w:r>
    </w:p>
    <w:p w:rsidR="00B25A91" w:rsidRPr="00A5333B" w:rsidRDefault="00B25A91" w:rsidP="005B5E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005B5E91">
        <w:rPr>
          <w:rFonts w:ascii="Andalus" w:eastAsia="Times New Roman" w:hAnsi="Andalus" w:cs="Times New Roman"/>
          <w:color w:val="000000"/>
          <w:sz w:val="28"/>
          <w:szCs w:val="12"/>
          <w:lang w:val="en-US"/>
        </w:rPr>
        <w:t xml:space="preserve">m afraid not – </w:t>
      </w:r>
      <w:r w:rsidRPr="00A5333B">
        <w:rPr>
          <w:rFonts w:ascii="Andalus" w:eastAsia="Times New Roman" w:hAnsi="Andalus" w:cs="Times New Roman"/>
          <w:color w:val="000000"/>
          <w:sz w:val="28"/>
          <w:szCs w:val="12"/>
          <w:lang w:val="en-US"/>
        </w:rPr>
        <w:t>at the moment.</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How about a Chevalier Audubon 1840</w:t>
      </w:r>
      <w:r>
        <w:rPr>
          <w:rFonts w:ascii="Andalus" w:eastAsia="Times New Roman" w:hAnsi="Andalus" w:cs="Times New Roman"/>
          <w:color w:val="000000"/>
          <w:sz w:val="28"/>
          <w:szCs w:val="12"/>
          <w:lang w:val="en-US"/>
        </w:rPr>
        <w:t xml:space="preserve"> – </w:t>
      </w:r>
      <w:r w:rsidRPr="00A5333B">
        <w:rPr>
          <w:rFonts w:ascii="Andalus" w:eastAsia="Times New Roman" w:hAnsi="Andalus" w:cs="Times New Roman"/>
          <w:color w:val="000000"/>
          <w:sz w:val="28"/>
          <w:szCs w:val="12"/>
          <w:lang w:val="en-US"/>
        </w:rPr>
        <w:t>the full set, of course?</w:t>
      </w:r>
      <w:r w:rsidRPr="00D80153">
        <w:rPr>
          <w:rFonts w:ascii="Andalus" w:eastAsia="Times New Roman" w:hAnsi="Andalus" w:cs="Times New Roman"/>
          <w:color w:val="000000"/>
          <w:sz w:val="28"/>
          <w:szCs w:val="12"/>
          <w:lang w:val="en-US"/>
        </w:rPr>
        <w:t>”</w:t>
      </w:r>
    </w:p>
    <w:p w:rsidR="00B25A91" w:rsidRPr="00A5333B" w:rsidRDefault="00B25A91" w:rsidP="005B5E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Er</w:t>
      </w:r>
      <w:r w:rsidR="005B5E91">
        <w:rPr>
          <w:rFonts w:ascii="Andalus" w:eastAsia="Times New Roman" w:hAnsi="Andalus" w:cs="Times New Roman"/>
          <w:color w:val="000000"/>
          <w:sz w:val="28"/>
          <w:szCs w:val="12"/>
          <w:lang w:val="en-US"/>
        </w:rPr>
        <w:t xml:space="preserve"> – </w:t>
      </w:r>
      <w:r w:rsidRPr="00A5333B">
        <w:rPr>
          <w:rFonts w:ascii="Andalus" w:eastAsia="Times New Roman" w:hAnsi="Andalus" w:cs="Times New Roman"/>
          <w:color w:val="000000"/>
          <w:sz w:val="28"/>
          <w:szCs w:val="12"/>
          <w:lang w:val="en-US"/>
        </w:rPr>
        <w:t>not at the moment,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purred harshly. Her smile was now hanging by its teeth and eyebrows and wondering what it would hit when it dropped.</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do sell books?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in my polite falsetto.</w:t>
      </w:r>
    </w:p>
    <w:p w:rsidR="00B25A91" w:rsidRPr="00A5333B" w:rsidRDefault="00B25A91" w:rsidP="005B5E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looked me over. No smile now. Eyes medium to hard. Pose very straight and stiff. She waved silver fingernails at the glassed-in shelves.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do they look like</w:t>
      </w:r>
      <w:r w:rsidR="005B5E91">
        <w:rPr>
          <w:rFonts w:ascii="Andalus" w:eastAsia="Times New Roman" w:hAnsi="Andalus" w:cs="Times New Roman"/>
          <w:color w:val="000000"/>
          <w:sz w:val="28"/>
          <w:szCs w:val="12"/>
          <w:lang w:val="en-US"/>
        </w:rPr>
        <w:t xml:space="preserve"> – </w:t>
      </w:r>
      <w:r w:rsidRPr="00A5333B">
        <w:rPr>
          <w:rFonts w:ascii="Andalus" w:eastAsia="Times New Roman" w:hAnsi="Andalus" w:cs="Times New Roman"/>
          <w:color w:val="000000"/>
          <w:sz w:val="28"/>
          <w:szCs w:val="12"/>
          <w:lang w:val="en-US"/>
        </w:rPr>
        <w:t>grapefruit?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enquired tartly.</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Oh, that sort of thing hardly interests me, you know. Probably has duplicate sets of steel engravings, tuppence colored and a penny plain. The usual vulgarity. No.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sorry. No.</w:t>
      </w:r>
      <w:r w:rsidRPr="00D80153">
        <w:rPr>
          <w:rFonts w:ascii="Andalus" w:eastAsia="Times New Roman" w:hAnsi="Andalus" w:cs="Times New Roman"/>
          <w:color w:val="000000"/>
          <w:sz w:val="28"/>
          <w:szCs w:val="12"/>
          <w:lang w:val="en-US"/>
        </w:rPr>
        <w:t>”</w:t>
      </w:r>
    </w:p>
    <w:p w:rsidR="00B25A91" w:rsidRPr="00A5333B" w:rsidRDefault="00B25A91" w:rsidP="005B5E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see.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tried to jack the smile back up on her face. She was as sore as an alderman with the mumps.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Perhaps Mr. Geiger</w:t>
      </w:r>
      <w:r w:rsidR="005B5E91">
        <w:rPr>
          <w:rFonts w:ascii="Andalus" w:eastAsia="Times New Roman" w:hAnsi="Andalus" w:cs="Times New Roman"/>
          <w:color w:val="000000"/>
          <w:sz w:val="28"/>
          <w:szCs w:val="12"/>
          <w:lang w:val="en-US"/>
        </w:rPr>
        <w:t xml:space="preserve"> – </w:t>
      </w:r>
      <w:r w:rsidRPr="00A5333B">
        <w:rPr>
          <w:rFonts w:ascii="Andalus" w:eastAsia="Times New Roman" w:hAnsi="Andalus" w:cs="Times New Roman"/>
          <w:color w:val="000000"/>
          <w:sz w:val="28"/>
          <w:szCs w:val="12"/>
          <w:lang w:val="en-US"/>
        </w:rPr>
        <w:t>but 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 in at the moment.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Her eyes studied me carefully. She knew as much about rare books as I knew about handling a flea circus.</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 might be in later?</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afraid not until late.</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Pr="00A5333B">
        <w:rPr>
          <w:rFonts w:ascii="Andalus" w:eastAsia="Times New Roman" w:hAnsi="Andalus" w:cs="Times New Roman"/>
          <w:color w:val="000000"/>
          <w:sz w:val="28"/>
          <w:szCs w:val="12"/>
          <w:lang w:val="en-US"/>
        </w:rPr>
        <w:t>Too bad,</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Ah, too bad.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sit down and smoke a cigarette in one of these charming chairs. I have rather a blank afternoon. Nothing to think about but my trigonometry lesson.</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Ye-es, of course.</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stretched out in one and lit a cigarette with the round nickel lighter on the smoking stand. She still stood, holding her lower lip with her teeth, her eyes vaguely troubled. She nodded at last, turned slowly and walked back to her little desk in the corner. From behind the lamp she stared at me. I crossed my ankles and yawned. Her silver nails went out to the cradle phone on the desk,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touch it, dropped and began to tap on the desk.</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Silence for about five minutes. The door opened and a tall hungry-looking bird with a cane and a big nose came in neatly, shut the door behind him against the pressure of the door closer, marched over to the corner and placed a wrapped parcel on the desk. He took a pinseal wallet with gold corners from his pocket and showed the blonde something. She pressed a button on the desk. The tall bird went to the door in the paneled partition and opened it barely enough to slip through.</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finished my cigarette and lit another. The minutes dragged by. Horns tooted and grunted on the boulevard. A big red interurban car grumbled past A traffic light gonged. The blonde leaned on her elbow and cupped a hand over her eyes and stared at me behind it. The partition door opened and the tall bird with the cane slid out. He had another wrapped parcel, the shape of a large book. He went over to the desk and paid money. He left as he had come, walking on the balls of his feet, breathing with his mouth open, giving me a sharp side glance as he passed.</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got to my feet, tipped my hat to the blonde and went out after him. He walked west, swinging his cane in a small tight arc just above his right shoe. He was easy to follow. His coat was cut from a rather loud piece of horse robe with shoulders so wide that his neck stuck up out of it like a celery stalk and his head wobbled on it as he walked. We went a block and a half. At the </w:t>
      </w:r>
      <w:r w:rsidRPr="00A5333B">
        <w:rPr>
          <w:rFonts w:ascii="Andalus" w:eastAsia="Times New Roman" w:hAnsi="Andalus" w:cs="Times New Roman"/>
          <w:color w:val="000000"/>
          <w:sz w:val="28"/>
          <w:szCs w:val="12"/>
          <w:lang w:val="en-US"/>
        </w:rPr>
        <w:lastRenderedPageBreak/>
        <w:t>Highland Avenue traffic signal I pulled up beside him and let him see me. He gave me a casual, then a suddenly sharpened side glance, and quickly turned away. We crossed Highland with the green light and made another block. He stretched his long legs and had twenty yards on me at the corner. He turned right. A hundred feet up the hill he stopped and hooked his cane over his arm and fumbled a leather cigarette case out of an inner pocket. He put a cigarette in his mouth, dropped his match, looked back when he picked it up, saw me watching him from the corner, and straightened up as if somebody had booted him from behind. He almost raised dust going up the block, walking with long gawky strides and jabbing his cane into the sidewalk. He turned left again. He had at least half a block on me when I reached the place where he had turned. He had me wheezing. This was a narrow tree-lined street with a retaining wall on one side and three bungalow courts on the other.</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was gone. I loafed along the block peering this way and that. At the second bungalow court I saw something. It was called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 La Baba,</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a quiet dim place with a double row of tree-shaded bungalows. The central walk was lined with Italian cypresses trimmed short and chunky, something the shape of the oil jars in Ali Baba and the Forty Thieves. Behind the third jar a loud-patterned sleeve edge moved.</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leaned against a pepper tree in the parkway and waited. The thunder in the foothills was rumbling again. The glare of lightning was reflected on piled-up black clouds off to the south. A few tentative raindrops splashed down on the sidewalk and made spots as large as nickels. The air was as still as the air in General Sternwood</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orchid house.</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sleeve behind the tree showed again, then a big nose and one eye and some sandy hair without a hat on It. The eye stared at me. It disappeared. Its mate reappeared like a woodpecker on the other side of the tree. Five minutes went by. It got him. His type are half nerves. I heard a match strike and then whistling started. Then a dim shadow slipped along the grass to the next tree. </w:t>
      </w:r>
      <w:r w:rsidRPr="00A5333B">
        <w:rPr>
          <w:rFonts w:ascii="Andalus" w:eastAsia="Times New Roman" w:hAnsi="Andalus" w:cs="Times New Roman"/>
          <w:color w:val="000000"/>
          <w:sz w:val="28"/>
          <w:szCs w:val="12"/>
          <w:lang w:val="en-US"/>
        </w:rPr>
        <w:lastRenderedPageBreak/>
        <w:t>Then he was out on the walk coming straight towards me, swinging the cane and whistling. A sour whistle with jitters in it. I stared vaguely up at the dark sky. He passed within ten feet of me and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give me a glance. He was safe now. He had ditched it.</w:t>
      </w:r>
    </w:p>
    <w:p w:rsidR="00B25A91"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watched him out of sight and went up the central walk of the La Baba and parted the branches of the third cypress. I drew out a wrapped book and put it under my arm and went away from there. Nobody yelled at me.</w:t>
      </w:r>
    </w:p>
    <w:p w:rsidR="005B5E91" w:rsidRDefault="005B5E91" w:rsidP="00B25A91">
      <w:pPr>
        <w:spacing w:after="0" w:line="240" w:lineRule="auto"/>
        <w:ind w:left="251" w:right="251" w:firstLine="400"/>
        <w:jc w:val="both"/>
        <w:rPr>
          <w:rFonts w:ascii="Andalus" w:eastAsia="Times New Roman" w:hAnsi="Andalus" w:cs="Times New Roman"/>
          <w:color w:val="000000"/>
          <w:sz w:val="28"/>
          <w:szCs w:val="12"/>
          <w:lang w:val="en-US"/>
        </w:rPr>
      </w:pPr>
    </w:p>
    <w:p w:rsidR="005B5E91" w:rsidRDefault="005B5E91" w:rsidP="00B25A91">
      <w:pPr>
        <w:spacing w:after="0" w:line="240" w:lineRule="auto"/>
        <w:ind w:left="251" w:right="251" w:firstLine="400"/>
        <w:jc w:val="both"/>
        <w:rPr>
          <w:rFonts w:ascii="Andalus" w:eastAsia="Times New Roman" w:hAnsi="Andalus" w:cs="Times New Roman"/>
          <w:color w:val="C00000"/>
          <w:sz w:val="28"/>
          <w:szCs w:val="12"/>
          <w:lang w:val="en-US"/>
        </w:rPr>
      </w:pPr>
    </w:p>
    <w:p w:rsidR="005B5E91" w:rsidRDefault="005B5E91" w:rsidP="00B25A91">
      <w:pPr>
        <w:spacing w:after="0" w:line="240" w:lineRule="auto"/>
        <w:ind w:left="251" w:right="251" w:firstLine="400"/>
        <w:jc w:val="both"/>
        <w:rPr>
          <w:rFonts w:ascii="Andalus" w:eastAsia="Times New Roman" w:hAnsi="Andalus" w:cs="Times New Roman"/>
          <w:color w:val="C00000"/>
          <w:sz w:val="28"/>
          <w:szCs w:val="12"/>
          <w:lang w:val="en-US"/>
        </w:rPr>
      </w:pPr>
    </w:p>
    <w:p w:rsidR="005B5E91" w:rsidRDefault="005B5E91" w:rsidP="005B5E91">
      <w:pPr>
        <w:spacing w:after="0" w:line="240" w:lineRule="auto"/>
        <w:ind w:right="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 xml:space="preserve">It’s quite a shop, A.G. Geiger. Chandler amuses himself a bit jeering at serious literature – the edition of </w:t>
      </w:r>
      <w:r w:rsidRPr="005B5E91">
        <w:rPr>
          <w:rFonts w:ascii="Andalus" w:eastAsia="Times New Roman" w:hAnsi="Andalus" w:cs="Times New Roman"/>
          <w:i/>
          <w:color w:val="C00000"/>
          <w:sz w:val="28"/>
          <w:szCs w:val="12"/>
          <w:lang w:val="en-US"/>
        </w:rPr>
        <w:t>Ben Hur</w:t>
      </w:r>
      <w:r>
        <w:rPr>
          <w:rFonts w:ascii="Andalus" w:eastAsia="Times New Roman" w:hAnsi="Andalus" w:cs="Times New Roman"/>
          <w:color w:val="C00000"/>
          <w:sz w:val="28"/>
          <w:szCs w:val="12"/>
          <w:lang w:val="en-US"/>
        </w:rPr>
        <w:t xml:space="preserve"> with the erratum. What fun! </w:t>
      </w:r>
    </w:p>
    <w:p w:rsidR="005B5E91" w:rsidRDefault="005B5E91" w:rsidP="005B5E91">
      <w:pPr>
        <w:spacing w:after="0" w:line="240" w:lineRule="auto"/>
        <w:ind w:right="251"/>
        <w:jc w:val="both"/>
        <w:rPr>
          <w:rFonts w:ascii="Andalus" w:eastAsia="Times New Roman" w:hAnsi="Andalus" w:cs="Times New Roman"/>
          <w:color w:val="C00000"/>
          <w:sz w:val="28"/>
          <w:szCs w:val="12"/>
          <w:lang w:val="en-US"/>
        </w:rPr>
      </w:pPr>
    </w:p>
    <w:p w:rsidR="005B5E91" w:rsidRDefault="00D74F94" w:rsidP="005B5E91">
      <w:pPr>
        <w:spacing w:after="0" w:line="240" w:lineRule="auto"/>
        <w:ind w:right="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 xml:space="preserve">1. </w:t>
      </w:r>
      <w:r w:rsidR="005B5E91" w:rsidRPr="005B5E91">
        <w:rPr>
          <w:rFonts w:ascii="Andalus" w:eastAsia="Times New Roman" w:hAnsi="Andalus" w:cs="Times New Roman"/>
          <w:color w:val="C00000"/>
          <w:sz w:val="28"/>
          <w:szCs w:val="12"/>
          <w:lang w:val="en-US"/>
        </w:rPr>
        <w:t xml:space="preserve">The glare of lightning was reflected on piled-up black clouds off to the south. </w:t>
      </w:r>
    </w:p>
    <w:p w:rsidR="005B5E91" w:rsidRDefault="005B5E91" w:rsidP="005B5E91">
      <w:pPr>
        <w:spacing w:after="0" w:line="240" w:lineRule="auto"/>
        <w:ind w:right="251"/>
        <w:jc w:val="both"/>
        <w:rPr>
          <w:rFonts w:ascii="Andalus" w:eastAsia="Times New Roman" w:hAnsi="Andalus" w:cs="Times New Roman"/>
          <w:color w:val="C00000"/>
          <w:sz w:val="28"/>
          <w:szCs w:val="12"/>
          <w:lang w:val="en-US"/>
        </w:rPr>
      </w:pPr>
    </w:p>
    <w:p w:rsidR="005B5E91" w:rsidRDefault="00D74F94" w:rsidP="005B5E91">
      <w:pPr>
        <w:spacing w:after="0" w:line="240" w:lineRule="auto"/>
        <w:ind w:right="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 xml:space="preserve">2. </w:t>
      </w:r>
      <w:r w:rsidR="005B5E91" w:rsidRPr="005B5E91">
        <w:rPr>
          <w:rFonts w:ascii="Andalus" w:eastAsia="Times New Roman" w:hAnsi="Andalus" w:cs="Times New Roman"/>
          <w:color w:val="C00000"/>
          <w:sz w:val="28"/>
          <w:szCs w:val="12"/>
          <w:lang w:val="en-US"/>
        </w:rPr>
        <w:t>she walked with a certain something I hadn’t often seen in bookstores.</w:t>
      </w:r>
    </w:p>
    <w:p w:rsidR="00D74F94" w:rsidRDefault="00D74F94" w:rsidP="005B5E91">
      <w:pPr>
        <w:spacing w:after="0" w:line="240" w:lineRule="auto"/>
        <w:ind w:right="251"/>
        <w:jc w:val="both"/>
        <w:rPr>
          <w:rFonts w:ascii="Andalus" w:eastAsia="Times New Roman" w:hAnsi="Andalus" w:cs="Times New Roman"/>
          <w:color w:val="C00000"/>
          <w:sz w:val="28"/>
          <w:szCs w:val="12"/>
          <w:lang w:val="en-US"/>
        </w:rPr>
      </w:pPr>
    </w:p>
    <w:p w:rsidR="00D74F94" w:rsidRDefault="00D74F94" w:rsidP="005B5E91">
      <w:pPr>
        <w:spacing w:after="0" w:line="240" w:lineRule="auto"/>
        <w:ind w:right="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 xml:space="preserve">3. </w:t>
      </w:r>
      <w:r w:rsidRPr="00D74F94">
        <w:rPr>
          <w:rFonts w:ascii="Andalus" w:eastAsia="Times New Roman" w:hAnsi="Andalus" w:cs="Times New Roman"/>
          <w:color w:val="C00000"/>
          <w:sz w:val="28"/>
          <w:szCs w:val="12"/>
          <w:lang w:val="en-US"/>
        </w:rPr>
        <w:t>A traffic light gonged.</w:t>
      </w:r>
    </w:p>
    <w:p w:rsidR="00D74F94" w:rsidRDefault="00D74F94" w:rsidP="005B5E91">
      <w:pPr>
        <w:spacing w:after="0" w:line="240" w:lineRule="auto"/>
        <w:ind w:right="251"/>
        <w:jc w:val="both"/>
        <w:rPr>
          <w:rFonts w:ascii="Andalus" w:eastAsia="Times New Roman" w:hAnsi="Andalus" w:cs="Times New Roman"/>
          <w:color w:val="C00000"/>
          <w:sz w:val="28"/>
          <w:szCs w:val="12"/>
          <w:lang w:val="en-US"/>
        </w:rPr>
      </w:pPr>
    </w:p>
    <w:p w:rsidR="00D74F94" w:rsidRDefault="00D74F94" w:rsidP="005B5E91">
      <w:pPr>
        <w:spacing w:after="0" w:line="240" w:lineRule="auto"/>
        <w:ind w:right="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 xml:space="preserve">4. </w:t>
      </w:r>
      <w:r w:rsidRPr="00D74F94">
        <w:rPr>
          <w:rFonts w:ascii="Andalus" w:eastAsia="Times New Roman" w:hAnsi="Andalus" w:cs="Times New Roman"/>
          <w:color w:val="C00000"/>
          <w:sz w:val="28"/>
          <w:szCs w:val="12"/>
          <w:lang w:val="en-US"/>
        </w:rPr>
        <w:t>Nobody yelled at me.</w:t>
      </w:r>
    </w:p>
    <w:p w:rsidR="00D74F94" w:rsidRDefault="00D74F94" w:rsidP="005B5E91">
      <w:pPr>
        <w:spacing w:after="0" w:line="240" w:lineRule="auto"/>
        <w:ind w:right="251"/>
        <w:jc w:val="both"/>
        <w:rPr>
          <w:rFonts w:ascii="Andalus" w:eastAsia="Times New Roman" w:hAnsi="Andalus" w:cs="Times New Roman"/>
          <w:color w:val="C00000"/>
          <w:sz w:val="28"/>
          <w:szCs w:val="12"/>
          <w:lang w:val="en-US"/>
        </w:rPr>
      </w:pPr>
    </w:p>
    <w:p w:rsidR="00D74F94" w:rsidRDefault="00D74F94" w:rsidP="005B5E91">
      <w:pPr>
        <w:spacing w:after="0" w:line="240" w:lineRule="auto"/>
        <w:ind w:right="251"/>
        <w:jc w:val="both"/>
        <w:rPr>
          <w:rFonts w:ascii="Andalus" w:eastAsia="Times New Roman" w:hAnsi="Andalus" w:cs="Times New Roman"/>
          <w:color w:val="C00000"/>
          <w:sz w:val="28"/>
          <w:szCs w:val="12"/>
          <w:lang w:val="en-US"/>
        </w:rPr>
      </w:pPr>
    </w:p>
    <w:p w:rsidR="005B5E91" w:rsidRDefault="00D74F94" w:rsidP="005B5E91">
      <w:pPr>
        <w:spacing w:after="0" w:line="240" w:lineRule="auto"/>
        <w:ind w:right="251"/>
        <w:jc w:val="both"/>
        <w:rPr>
          <w:rFonts w:ascii="Andalus" w:eastAsia="Times New Roman" w:hAnsi="Andalus" w:cs="Times New Roman"/>
          <w:color w:val="000000"/>
          <w:sz w:val="28"/>
          <w:szCs w:val="12"/>
          <w:lang w:val="en-US"/>
        </w:rPr>
      </w:pPr>
      <w:r>
        <w:rPr>
          <w:rFonts w:ascii="Andalus" w:eastAsia="Times New Roman" w:hAnsi="Andalus" w:cs="Times New Roman"/>
          <w:color w:val="C00000"/>
          <w:sz w:val="28"/>
          <w:szCs w:val="12"/>
          <w:lang w:val="en-US"/>
        </w:rPr>
        <w:t xml:space="preserve">Hollywood’s Hays Code limited what could be shown in films, so in the 1946 Big Sleep iot is not so obvious what Geiger sells. Note the other cautious changes at  </w:t>
      </w:r>
      <w:hyperlink r:id="rId5" w:history="1">
        <w:r w:rsidR="005B5E91" w:rsidRPr="00533934">
          <w:rPr>
            <w:rStyle w:val="Hyperlink"/>
            <w:rFonts w:ascii="Andalus" w:eastAsia="Times New Roman" w:hAnsi="Andalus" w:cs="Times New Roman"/>
            <w:sz w:val="28"/>
            <w:szCs w:val="12"/>
            <w:lang w:val="en-US"/>
          </w:rPr>
          <w:t>http://youtu.be/-sNhPdJFZcQ</w:t>
        </w:r>
      </w:hyperlink>
    </w:p>
    <w:p w:rsidR="005B5E91" w:rsidRPr="00A5333B" w:rsidRDefault="005B5E91" w:rsidP="00B25A91">
      <w:pPr>
        <w:spacing w:after="0" w:line="240" w:lineRule="auto"/>
        <w:ind w:left="251" w:right="251" w:firstLine="400"/>
        <w:jc w:val="both"/>
        <w:rPr>
          <w:rFonts w:ascii="Andalus" w:eastAsia="Times New Roman" w:hAnsi="Andalus" w:cs="Times New Roman"/>
          <w:color w:val="000000"/>
          <w:sz w:val="28"/>
          <w:szCs w:val="12"/>
          <w:lang w:val="en-US"/>
        </w:rPr>
      </w:pP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0" w:name="05"/>
      <w:bookmarkEnd w:id="0"/>
    </w:p>
    <w:p w:rsidR="004D3040" w:rsidRDefault="004D3040">
      <w:pPr>
        <w:rPr>
          <w:rFonts w:ascii="Andalus" w:eastAsia="Times New Roman" w:hAnsi="Andalus" w:cs="Times New Roman"/>
          <w:b/>
          <w:bCs/>
          <w:color w:val="000080"/>
          <w:sz w:val="28"/>
          <w:szCs w:val="36"/>
          <w:lang w:val="en-US"/>
        </w:rPr>
      </w:pPr>
      <w:r>
        <w:rPr>
          <w:rFonts w:ascii="Andalus" w:eastAsia="Times New Roman" w:hAnsi="Andalus" w:cs="Times New Roman"/>
          <w:b/>
          <w:bCs/>
          <w:color w:val="000080"/>
          <w:sz w:val="28"/>
          <w:szCs w:val="36"/>
          <w:lang w:val="en-US"/>
        </w:rPr>
        <w:br w:type="page"/>
      </w:r>
    </w:p>
    <w:p w:rsidR="005B5E91" w:rsidRDefault="005B5E91">
      <w:pPr>
        <w:rPr>
          <w:rFonts w:ascii="Andalus" w:eastAsia="Times New Roman" w:hAnsi="Andalus" w:cs="Times New Roman"/>
          <w:b/>
          <w:bCs/>
          <w:color w:val="000080"/>
          <w:sz w:val="28"/>
          <w:szCs w:val="36"/>
          <w:lang w:val="en-US"/>
        </w:rPr>
      </w:pPr>
    </w:p>
    <w:p w:rsidR="004D3040" w:rsidRPr="00733D86" w:rsidRDefault="004D3040" w:rsidP="004D3040">
      <w:pPr>
        <w:spacing w:after="0" w:line="240" w:lineRule="auto"/>
        <w:ind w:right="245"/>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t xml:space="preserve">Chapter </w:t>
      </w:r>
      <w:r>
        <w:rPr>
          <w:rFonts w:ascii="Andalus" w:eastAsia="Times New Roman" w:hAnsi="Andalus" w:cs="Times New Roman"/>
          <w:bCs/>
          <w:color w:val="000080"/>
          <w:sz w:val="48"/>
          <w:szCs w:val="36"/>
          <w:lang w:val="en-US"/>
        </w:rPr>
        <w:t>Five</w:t>
      </w:r>
    </w:p>
    <w:p w:rsidR="004D3040" w:rsidRDefault="004D3040" w:rsidP="004D3040">
      <w:pPr>
        <w:spacing w:after="0" w:line="240" w:lineRule="auto"/>
        <w:ind w:left="251" w:right="251"/>
        <w:jc w:val="both"/>
        <w:rPr>
          <w:rFonts w:ascii="Andalus" w:eastAsia="Times New Roman" w:hAnsi="Andalus" w:cs="Times New Roman"/>
          <w:b/>
          <w:bCs/>
          <w:color w:val="000080"/>
          <w:sz w:val="28"/>
          <w:szCs w:val="36"/>
          <w:lang w:val="en-US"/>
        </w:rPr>
      </w:pPr>
    </w:p>
    <w:p w:rsidR="004D3040" w:rsidRPr="004D3040" w:rsidRDefault="004D3040" w:rsidP="004D3040">
      <w:pPr>
        <w:keepNext/>
        <w:framePr w:dropCap="drop" w:lines="3" w:wrap="around" w:vAnchor="text" w:hAnchor="text"/>
        <w:spacing w:after="0" w:line="1282" w:lineRule="exact"/>
        <w:ind w:left="251"/>
        <w:jc w:val="both"/>
        <w:textAlignment w:val="baseline"/>
        <w:rPr>
          <w:rFonts w:ascii="Andalus" w:eastAsia="Times New Roman" w:hAnsi="Andalus" w:cs="Andalus"/>
          <w:smallCaps/>
          <w:color w:val="000000"/>
          <w:position w:val="-14"/>
          <w:sz w:val="148"/>
          <w:szCs w:val="12"/>
          <w:lang w:val="en-US"/>
        </w:rPr>
      </w:pPr>
      <w:r w:rsidRPr="004D3040">
        <w:rPr>
          <w:rFonts w:ascii="Andalus" w:eastAsia="Times New Roman" w:hAnsi="Andalus" w:cs="Andalus"/>
          <w:smallCaps/>
          <w:color w:val="000000"/>
          <w:position w:val="-14"/>
          <w:sz w:val="148"/>
          <w:szCs w:val="12"/>
          <w:lang w:val="en-US"/>
        </w:rPr>
        <w:t>B</w:t>
      </w:r>
    </w:p>
    <w:p w:rsidR="00B25A91" w:rsidRPr="00A5333B" w:rsidRDefault="00B25A91" w:rsidP="004D3040">
      <w:pPr>
        <w:spacing w:after="0" w:line="240" w:lineRule="auto"/>
        <w:ind w:left="251" w:right="251"/>
        <w:jc w:val="both"/>
        <w:rPr>
          <w:rFonts w:ascii="Andalus" w:eastAsia="Times New Roman" w:hAnsi="Andalus" w:cs="Times New Roman"/>
          <w:color w:val="000000"/>
          <w:sz w:val="28"/>
          <w:szCs w:val="12"/>
          <w:lang w:val="en-US"/>
        </w:rPr>
      </w:pPr>
      <w:r w:rsidRPr="004D3040">
        <w:rPr>
          <w:rFonts w:ascii="Andalus" w:eastAsia="Times New Roman" w:hAnsi="Andalus" w:cs="Times New Roman"/>
          <w:smallCaps/>
          <w:color w:val="000000"/>
          <w:sz w:val="28"/>
          <w:szCs w:val="12"/>
          <w:lang w:val="en-US"/>
        </w:rPr>
        <w:t xml:space="preserve">ack on the boulevard </w:t>
      </w:r>
      <w:r w:rsidRPr="00A5333B">
        <w:rPr>
          <w:rFonts w:ascii="Andalus" w:eastAsia="Times New Roman" w:hAnsi="Andalus" w:cs="Times New Roman"/>
          <w:color w:val="000000"/>
          <w:sz w:val="28"/>
          <w:szCs w:val="12"/>
          <w:lang w:val="en-US"/>
        </w:rPr>
        <w:t>I went into a drugstore phone booth and looked up Mr. Arthur Gwynn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residence. He lived on Laverne Terrace, a hillside street off Laurel Canyon Boulevard. I dropped my nickel and dialed his number just for fun. Nobody answered. I turned to the classified section and noted a couple of bookstores within blocks of where I was.</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first I came to was on the north side, a large lower floor devoted to stationery and office supplies, a mass of books on the mezzanine. It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look the right place. I crossed the street and walked two blocks east to the other one. This was more like it, a narrowed cluttered little shop stacked with books from floor to ceiling and four or five browsers taking their time putting thumb marks on the new jackets. Nobody paid any attention to them. I shoved on back into the store, passed through a partition and found a small dark woman reading a law book at a desk.</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flipped my wallet open on her desk and let her look at the buzzer pinned to the flap. She looked at it, took her glasses off and leaned back in her chair. I put the wallet away. She had the fine-drawn face of an intelligent Jewess. She stared at me and said nothing.</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Would you do me a favor, a very small favor?</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What is it?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had a smoothly husky voice.</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know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store across the street, two blocks west?</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think I may have passed it.</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 bookstore,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Not your kind of a bookstore. You know darn well.</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 xml:space="preserve">She curled her lip slightly and said nothing.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know Geiger by sight?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asked.</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sorry.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Mr. Geiger.</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Then you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tell me what he looks like?</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Her lip curled some more.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Why should I?</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 reason at all. If you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want to, I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make you.</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looked out through the partition door and leaned back again.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 was a sheriff</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star,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it?</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Honorary deputy. Doesn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mean a thing.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worth a dime cigar.</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see.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reached for a pack of cigarettes and shook one loose and reached for it with her lips. I held a match for her. She thanked me, leaned back again and regarded me through smoke. She said carefully:</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wish to know what he looks like and you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want to interview him?</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 there,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presume he will be. After all,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his store.</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want to interview him just yet,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looked out through the open doorway again.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Know anything about rare books?</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could try me.</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Would you have a </w:t>
      </w:r>
      <w:r w:rsidRPr="007868D5">
        <w:rPr>
          <w:rFonts w:ascii="Andalus" w:eastAsia="Times New Roman" w:hAnsi="Andalus" w:cs="Times New Roman"/>
          <w:i/>
          <w:color w:val="000000"/>
          <w:sz w:val="28"/>
          <w:szCs w:val="12"/>
          <w:lang w:val="en-US"/>
        </w:rPr>
        <w:t>Ben Hur</w:t>
      </w:r>
      <w:r w:rsidRPr="00A5333B">
        <w:rPr>
          <w:rFonts w:ascii="Andalus" w:eastAsia="Times New Roman" w:hAnsi="Andalus" w:cs="Times New Roman"/>
          <w:color w:val="000000"/>
          <w:sz w:val="28"/>
          <w:szCs w:val="12"/>
          <w:lang w:val="en-US"/>
        </w:rPr>
        <w:t>, 1860, Third Edition, the one with the duplicated line on page 116?</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pushed her yellow law book to one side and reached a fat volume up on the desk, leafed it through, found her page, and studied it.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Nobody would,</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without looking up.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There isn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one.</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Right.</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in the world are you driving at?</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 girl in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store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that.</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looked up.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see. You interest me. Rather vaguely.</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a private dick on a case. Perhaps I ask too much. It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seem much to me somehow.</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blew a soft gray smoke ring and poked her finger through. It came to pieces in frail wisps. She spoke smoothly, indifferently.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In his early forties, I should judge. Medium height, fattish. Would weigh about a hundred and sixty pounds. Fat face, Charlie Chan moustache, thick soft neck. Soft all over. Well dressed, goes without a hat, affects a knowledge of antiques and hasn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any. Oh yes. His left eye is glass.</w:t>
      </w:r>
      <w:r w:rsidRPr="00D80153">
        <w:rPr>
          <w:rFonts w:ascii="Andalus" w:eastAsia="Times New Roman" w:hAnsi="Andalus" w:cs="Times New Roman"/>
          <w:color w:val="000000"/>
          <w:sz w:val="28"/>
          <w:szCs w:val="12"/>
          <w:lang w:val="en-US"/>
        </w:rPr>
        <w: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make a good cop,</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put the reference book back on an open shelf at the end of her desk, and opened the law book in front of her again.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hope not,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She put her glasses on.</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thanked her and left. The rain had started. I ran for it, with the wrapped book under my arm. My car was on a side street pointing at the boulevard almost opposite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store. I was well sprinkled before I got there. I tumbled into the car and ran both windows up and wiped my parcel off with my handkerchief. Then I opened it up.</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knew about what it would be, of course. A heavy book, well bound, handsomely printed in handset type on fine paper. Larded with full-page arty photographs. Photos and letterpress were alike of an indescribable filth. The book was not new. Dates were stamped on the front endpaper, in and out dates. A rent book. A lending library of elaborate smut.</w:t>
      </w:r>
    </w:p>
    <w:p w:rsidR="00B25A91" w:rsidRPr="00A5333B" w:rsidRDefault="00B25A91" w:rsidP="00B25A91">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rewrapped the book and locked it up behind the seat. A racket like that, out in the open on </w:t>
      </w:r>
      <w:r>
        <w:rPr>
          <w:rFonts w:ascii="Andalus" w:eastAsia="Times New Roman" w:hAnsi="Andalus" w:cs="Times New Roman"/>
          <w:color w:val="000000"/>
          <w:sz w:val="28"/>
          <w:szCs w:val="12"/>
          <w:lang w:val="en-US"/>
        </w:rPr>
        <w:t>the boulev</w:t>
      </w:r>
      <w:r w:rsidRPr="00A5333B">
        <w:rPr>
          <w:rFonts w:ascii="Andalus" w:eastAsia="Times New Roman" w:hAnsi="Andalus" w:cs="Times New Roman"/>
          <w:color w:val="000000"/>
          <w:sz w:val="28"/>
          <w:szCs w:val="12"/>
          <w:lang w:val="en-US"/>
        </w:rPr>
        <w:t>ard, seemed to mean plenty of protection. I sat there and poisoned myself with cigarette smoke and listened to the rain and thought about it.</w:t>
      </w:r>
    </w:p>
    <w:p w:rsidR="00B25A91" w:rsidRDefault="00B25A91" w:rsidP="00B25A91">
      <w:pPr>
        <w:spacing w:after="0" w:line="240" w:lineRule="auto"/>
        <w:ind w:left="251"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1" w:name="03"/>
      <w:bookmarkEnd w:id="1"/>
    </w:p>
    <w:p w:rsidR="00D74F94" w:rsidRDefault="00D74F94" w:rsidP="00B25A91">
      <w:pPr>
        <w:spacing w:after="0" w:line="240" w:lineRule="auto"/>
        <w:ind w:left="251" w:right="251"/>
        <w:jc w:val="both"/>
        <w:rPr>
          <w:rFonts w:ascii="Andalus" w:eastAsia="Times New Roman" w:hAnsi="Andalus" w:cs="Times New Roman"/>
          <w:color w:val="000000"/>
          <w:sz w:val="28"/>
          <w:szCs w:val="12"/>
          <w:lang w:val="en-US"/>
        </w:rPr>
      </w:pPr>
    </w:p>
    <w:p w:rsidR="0078145E" w:rsidRDefault="00D74F94" w:rsidP="00B25A91">
      <w:r>
        <w:rPr>
          <w:rFonts w:ascii="Andalus" w:eastAsia="Times New Roman" w:hAnsi="Andalus" w:cs="Times New Roman"/>
          <w:color w:val="C00000"/>
          <w:sz w:val="28"/>
          <w:szCs w:val="12"/>
          <w:lang w:val="en-US"/>
        </w:rPr>
        <w:t xml:space="preserve">What’s the point of the clever, charming woman with the law book? What do you think about “indescribable filth”? What is </w:t>
      </w:r>
      <w:r w:rsidRPr="00D74F94">
        <w:rPr>
          <w:rFonts w:ascii="Andalus" w:eastAsia="Times New Roman" w:hAnsi="Andalus" w:cs="Times New Roman"/>
          <w:i/>
          <w:color w:val="C00000"/>
          <w:sz w:val="28"/>
          <w:szCs w:val="12"/>
          <w:lang w:val="en-US"/>
        </w:rPr>
        <w:t>protection</w:t>
      </w:r>
      <w:r>
        <w:rPr>
          <w:rFonts w:ascii="Andalus" w:eastAsia="Times New Roman" w:hAnsi="Andalus" w:cs="Times New Roman"/>
          <w:color w:val="C00000"/>
          <w:sz w:val="28"/>
          <w:szCs w:val="12"/>
          <w:lang w:val="en-US"/>
        </w:rPr>
        <w:t>?</w:t>
      </w:r>
    </w:p>
    <w:sectPr w:rsidR="0078145E" w:rsidSect="007814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4"/>
  <w:defaultTabStop w:val="720"/>
  <w:characterSpacingControl w:val="doNotCompress"/>
  <w:compat/>
  <w:rsids>
    <w:rsidRoot w:val="00B25A91"/>
    <w:rsid w:val="004D3040"/>
    <w:rsid w:val="005B5E91"/>
    <w:rsid w:val="005C5C22"/>
    <w:rsid w:val="0078145E"/>
    <w:rsid w:val="0079732E"/>
    <w:rsid w:val="00B25A91"/>
    <w:rsid w:val="00B64A70"/>
    <w:rsid w:val="00B83F00"/>
    <w:rsid w:val="00D74F94"/>
    <w:rsid w:val="00F975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04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5C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C22"/>
    <w:rPr>
      <w:rFonts w:ascii="Tahoma" w:hAnsi="Tahoma" w:cs="Tahoma"/>
      <w:sz w:val="16"/>
      <w:szCs w:val="16"/>
      <w:lang w:val="en-GB"/>
    </w:rPr>
  </w:style>
  <w:style w:type="character" w:styleId="Hyperlink">
    <w:name w:val="Hyperlink"/>
    <w:basedOn w:val="DefaultParagraphFont"/>
    <w:uiPriority w:val="99"/>
    <w:unhideWhenUsed/>
    <w:rsid w:val="005B5E91"/>
    <w:rPr>
      <w:color w:val="0000FF" w:themeColor="hyperlink"/>
      <w:u w:val="single"/>
    </w:rPr>
  </w:style>
  <w:style w:type="paragraph" w:styleId="ListParagraph">
    <w:name w:val="List Paragraph"/>
    <w:basedOn w:val="Normal"/>
    <w:uiPriority w:val="34"/>
    <w:qFormat/>
    <w:rsid w:val="00D74F9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youtu.be/-sNhPdJFZcQ"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2012</Words>
  <Characters>11475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4</cp:revision>
  <dcterms:created xsi:type="dcterms:W3CDTF">2011-08-25T11:03:00Z</dcterms:created>
  <dcterms:modified xsi:type="dcterms:W3CDTF">2011-08-25T11:35:00Z</dcterms:modified>
</cp:coreProperties>
</file>